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9D" w:rsidRPr="009A1476" w:rsidRDefault="003C179D" w:rsidP="003C179D">
      <w:pPr>
        <w:snapToGrid w:val="0"/>
        <w:jc w:val="center"/>
        <w:rPr>
          <w:rFonts w:ascii="Times New Roman" w:eastAsia="標楷體" w:hAnsi="Times New Roman"/>
          <w:b/>
          <w:color w:val="000000"/>
          <w:sz w:val="48"/>
          <w:szCs w:val="52"/>
        </w:rPr>
      </w:pPr>
      <w:bookmarkStart w:id="0" w:name="_GoBack"/>
      <w:r w:rsidRPr="009A1476">
        <w:rPr>
          <w:rFonts w:ascii="Times New Roman" w:eastAsia="標楷體" w:hAnsi="Times New Roman"/>
          <w:b/>
          <w:color w:val="000000"/>
          <w:sz w:val="48"/>
          <w:szCs w:val="52"/>
        </w:rPr>
        <w:t>臺北醫學大學楓杏</w:t>
      </w:r>
      <w:r w:rsidRPr="009A1476">
        <w:rPr>
          <w:rFonts w:ascii="Times New Roman" w:eastAsia="標楷體" w:hAnsi="Times New Roman" w:hint="eastAsia"/>
          <w:b/>
          <w:color w:val="000000"/>
          <w:sz w:val="48"/>
          <w:szCs w:val="52"/>
        </w:rPr>
        <w:t>醫學青年服務團</w:t>
      </w:r>
    </w:p>
    <w:p w:rsidR="00441500" w:rsidRPr="00441500" w:rsidRDefault="006B6FB1" w:rsidP="003C179D">
      <w:pPr>
        <w:widowControl/>
        <w:shd w:val="clear" w:color="auto" w:fill="FFFFFF"/>
        <w:spacing w:line="270" w:lineRule="atLeast"/>
        <w:jc w:val="center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18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44"/>
        </w:rPr>
        <w:t>2017</w:t>
      </w:r>
      <w:r w:rsidR="003C179D" w:rsidRPr="009A1476">
        <w:rPr>
          <w:rFonts w:ascii="Times New Roman" w:eastAsia="標楷體" w:hAnsi="Times New Roman"/>
          <w:b/>
          <w:color w:val="000000"/>
          <w:sz w:val="36"/>
          <w:szCs w:val="44"/>
        </w:rPr>
        <w:t>第</w:t>
      </w:r>
      <w:r>
        <w:rPr>
          <w:rFonts w:ascii="Times New Roman" w:eastAsia="標楷體" w:hAnsi="Times New Roman" w:hint="eastAsia"/>
          <w:b/>
          <w:color w:val="000000"/>
          <w:sz w:val="36"/>
          <w:szCs w:val="44"/>
        </w:rPr>
        <w:t>十二</w:t>
      </w:r>
      <w:r w:rsidR="003C179D" w:rsidRPr="009A1476">
        <w:rPr>
          <w:rFonts w:ascii="Times New Roman" w:eastAsia="標楷體" w:hAnsi="Times New Roman"/>
          <w:b/>
          <w:color w:val="000000"/>
          <w:sz w:val="36"/>
          <w:szCs w:val="44"/>
        </w:rPr>
        <w:t>期澎湖</w:t>
      </w:r>
      <w:r w:rsidR="003C179D" w:rsidRPr="009A1476">
        <w:rPr>
          <w:rFonts w:ascii="Times New Roman" w:eastAsia="標楷體" w:hAnsi="Times New Roman" w:hint="eastAsia"/>
          <w:b/>
          <w:color w:val="000000"/>
          <w:sz w:val="36"/>
          <w:szCs w:val="44"/>
        </w:rPr>
        <w:t>醫療暨社會</w:t>
      </w:r>
      <w:r w:rsidR="003C179D" w:rsidRPr="009A1476">
        <w:rPr>
          <w:rFonts w:ascii="Times New Roman" w:eastAsia="標楷體" w:hAnsi="Times New Roman"/>
          <w:b/>
          <w:color w:val="000000"/>
          <w:sz w:val="36"/>
          <w:szCs w:val="44"/>
        </w:rPr>
        <w:t>服務隊</w:t>
      </w:r>
      <w:r w:rsidR="003C179D" w:rsidRPr="009A1476">
        <w:rPr>
          <w:rFonts w:ascii="Times New Roman" w:eastAsia="標楷體" w:hAnsi="Times New Roman" w:hint="eastAsia"/>
          <w:b/>
          <w:color w:val="000000"/>
          <w:sz w:val="36"/>
          <w:szCs w:val="44"/>
        </w:rPr>
        <w:t>高中生</w:t>
      </w:r>
      <w:r w:rsidR="003C179D" w:rsidRPr="009A1476">
        <w:rPr>
          <w:rFonts w:ascii="Times New Roman" w:eastAsia="標楷體" w:hAnsi="Times New Roman"/>
          <w:b/>
          <w:color w:val="000000"/>
          <w:sz w:val="36"/>
          <w:szCs w:val="44"/>
        </w:rPr>
        <w:t>服務體驗</w:t>
      </w:r>
      <w:r w:rsidR="003C179D">
        <w:rPr>
          <w:rFonts w:ascii="Times New Roman" w:eastAsia="標楷體" w:hAnsi="Times New Roman" w:hint="eastAsia"/>
          <w:b/>
          <w:color w:val="000000"/>
          <w:sz w:val="36"/>
          <w:szCs w:val="44"/>
        </w:rPr>
        <w:t>計畫</w:t>
      </w:r>
    </w:p>
    <w:p w:rsidR="00441500" w:rsidRPr="003C179D" w:rsidRDefault="00441500" w:rsidP="003C179D">
      <w:pPr>
        <w:widowControl/>
        <w:shd w:val="clear" w:color="auto" w:fill="FFFFFF"/>
        <w:snapToGrid w:val="0"/>
        <w:spacing w:line="400" w:lineRule="exact"/>
        <w:jc w:val="center"/>
        <w:rPr>
          <w:rFonts w:ascii="Times New Roman" w:eastAsia="新細明體" w:hAnsi="Times New Roman" w:cs="Times New Roman"/>
          <w:color w:val="000000" w:themeColor="text1"/>
          <w:kern w:val="0"/>
          <w:sz w:val="36"/>
          <w:szCs w:val="36"/>
        </w:rPr>
      </w:pPr>
      <w:r w:rsidRPr="003C179D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預備隊員錄取公告</w:t>
      </w:r>
    </w:p>
    <w:p w:rsidR="00441500" w:rsidRPr="00441500" w:rsidRDefault="00441500" w:rsidP="00441500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一、通過第一階段面試成為預備隊員名單如下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，共計</w:t>
      </w:r>
      <w:r w:rsidR="006B6FB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位高中生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062"/>
        <w:gridCol w:w="2999"/>
        <w:gridCol w:w="2060"/>
      </w:tblGrid>
      <w:tr w:rsidR="006213BA" w:rsidRPr="00441500" w:rsidTr="006213BA">
        <w:trPr>
          <w:trHeight w:val="345"/>
        </w:trPr>
        <w:tc>
          <w:tcPr>
            <w:tcW w:w="1595" w:type="pct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A" w:rsidRPr="00441500" w:rsidRDefault="006213BA" w:rsidP="003B1972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Cs w:val="24"/>
              </w:rPr>
            </w:pPr>
            <w:r w:rsidRPr="00441500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Cs w:val="24"/>
              </w:rPr>
              <w:t>學校</w:t>
            </w:r>
          </w:p>
        </w:tc>
        <w:tc>
          <w:tcPr>
            <w:tcW w:w="986" w:type="pct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A" w:rsidRPr="00441500" w:rsidRDefault="006213BA" w:rsidP="003B1972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Cs w:val="24"/>
              </w:rPr>
            </w:pPr>
            <w:r w:rsidRPr="00441500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Cs w:val="24"/>
              </w:rPr>
              <w:t>姓名</w:t>
            </w:r>
          </w:p>
        </w:tc>
        <w:tc>
          <w:tcPr>
            <w:tcW w:w="1434" w:type="pct"/>
            <w:shd w:val="clear" w:color="auto" w:fill="FFF2CC"/>
          </w:tcPr>
          <w:p w:rsidR="006213BA" w:rsidRPr="00441500" w:rsidRDefault="006213BA" w:rsidP="003B1972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Cs w:val="24"/>
              </w:rPr>
            </w:pPr>
            <w:r w:rsidRPr="00441500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Cs w:val="24"/>
              </w:rPr>
              <w:t>學校</w:t>
            </w:r>
          </w:p>
        </w:tc>
        <w:tc>
          <w:tcPr>
            <w:tcW w:w="985" w:type="pct"/>
            <w:shd w:val="clear" w:color="auto" w:fill="FFF2CC"/>
          </w:tcPr>
          <w:p w:rsidR="006213BA" w:rsidRPr="00441500" w:rsidRDefault="006213BA" w:rsidP="003B1972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Cs w:val="24"/>
              </w:rPr>
            </w:pPr>
            <w:r w:rsidRPr="00441500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Cs w:val="24"/>
              </w:rPr>
              <w:t>姓名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建國高中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牛大維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NIJS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買家麒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新竹實驗高中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林享辰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高雄高中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黃文忠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新竹女中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林珈妤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中山女中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蔡佩璇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師大附中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翁熙閔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康寧專校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黎德維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景美女中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張煜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嘉義高中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蕭涵夫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新竹實驗高中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郭宇芸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新生醫專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謝怡萱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延平高中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陳奕安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時雨高中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謝獻崧</w:t>
            </w:r>
          </w:p>
        </w:tc>
      </w:tr>
      <w:tr w:rsidR="006B6FB1" w:rsidRPr="00441500" w:rsidTr="006213BA">
        <w:trPr>
          <w:trHeight w:val="345"/>
        </w:trPr>
        <w:tc>
          <w:tcPr>
            <w:tcW w:w="159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基隆女中</w:t>
            </w:r>
          </w:p>
        </w:tc>
        <w:tc>
          <w:tcPr>
            <w:tcW w:w="98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陳奕茹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延平高中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6B6FB1" w:rsidRDefault="006B6FB1" w:rsidP="006B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鍾念峻</w:t>
            </w:r>
          </w:p>
        </w:tc>
      </w:tr>
    </w:tbl>
    <w:p w:rsidR="00441500" w:rsidRPr="00441500" w:rsidRDefault="00441500" w:rsidP="00441500">
      <w:pPr>
        <w:widowControl/>
        <w:shd w:val="clear" w:color="auto" w:fill="FFFFFF"/>
        <w:spacing w:line="270" w:lineRule="atLeast"/>
        <w:rPr>
          <w:rFonts w:ascii="Times New Roman" w:eastAsia="新細明體" w:hAnsi="Times New Roman" w:cs="Times New Roman"/>
          <w:color w:val="000000" w:themeColor="text1"/>
          <w:kern w:val="0"/>
          <w:sz w:val="18"/>
          <w:szCs w:val="18"/>
        </w:rPr>
      </w:pPr>
    </w:p>
    <w:p w:rsidR="003B1972" w:rsidRPr="003B1972" w:rsidRDefault="00441500" w:rsidP="00441500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二、第二階段</w:t>
      </w:r>
      <w:r w:rsidR="002130D7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隊課</w:t>
      </w:r>
      <w:r w:rsidR="002130D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、訓練活動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與出隊考試時間為</w:t>
      </w:r>
      <w:r w:rsidR="006B6FB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5/</w:t>
      </w:r>
      <w:r w:rsidR="006B6FB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06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(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六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、</w:t>
      </w:r>
      <w:r w:rsidR="006B6FB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5/</w:t>
      </w:r>
      <w:r w:rsidR="006B6FB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07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(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日</w:t>
      </w:r>
      <w:r w:rsidRPr="00441500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6B6FB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5/06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(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六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)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08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:</w:t>
      </w:r>
      <w:r w:rsidR="006B6FB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15-17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: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00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，</w:t>
      </w:r>
      <w:r w:rsidR="006B6FB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5/07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(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日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)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08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:</w:t>
      </w:r>
      <w:r w:rsidR="006B6FB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30-17</w:t>
      </w:r>
      <w:r w:rsidR="00AF1F7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:</w:t>
      </w:r>
      <w:r w:rsidR="006213BA" w:rsidRPr="0087324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00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6213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報到時間：</w:t>
      </w:r>
      <w:r w:rsidR="006B6FB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5/</w:t>
      </w:r>
      <w:r w:rsidR="006B6FB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="003B1972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3B1972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</w:t>
      </w:r>
      <w:r w:rsidR="003B1972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3B1972" w:rsidRPr="003B197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上午</w:t>
      </w:r>
      <w:r w:rsidR="003B1972" w:rsidRPr="003B197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8</w:t>
      </w:r>
      <w:r w:rsidR="003B1972" w:rsidRPr="00441500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點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15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分</w:t>
      </w:r>
      <w:r w:rsidR="00D8615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，請至教學</w:t>
      </w:r>
      <w:r w:rsidR="006213B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大樓</w:t>
      </w:r>
      <w:r w:rsidR="006213BA" w:rsidRPr="00D8615E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1</w:t>
      </w:r>
      <w:r w:rsidR="003B1972" w:rsidRPr="00D8615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樓</w:t>
      </w:r>
      <w:r w:rsidR="00D8615E" w:rsidRPr="00D8615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2103</w:t>
      </w:r>
      <w:r w:rsidR="003B1972" w:rsidRPr="00D8615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教室報到</w:t>
      </w:r>
      <w:r w:rsidR="003B1972" w:rsidRPr="00D8615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3B1972" w:rsidRDefault="002130D7" w:rsidP="00441500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住宿</w:t>
      </w:r>
      <w:r w:rsidR="008A744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地點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請</w:t>
      </w:r>
      <w:r w:rsidR="00873245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同學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自行尋找</w:t>
      </w:r>
    </w:p>
    <w:p w:rsidR="008A744F" w:rsidRPr="003B1972" w:rsidRDefault="008A744F" w:rsidP="00441500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</w:p>
    <w:p w:rsidR="00441500" w:rsidRDefault="003B1972" w:rsidP="003B1972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B197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三、</w:t>
      </w:r>
      <w:r w:rsidR="006B6FB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5/</w:t>
      </w:r>
      <w:r w:rsidR="006B6FB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：進行各組隊課教學</w:t>
      </w:r>
      <w:r w:rsidRPr="003B197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br/>
      </w:r>
      <w:r w:rsidR="00441500" w:rsidRPr="003B197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t>隊課內容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包含：體能訓練、醫診隊課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慢性疾病認識、醫材實作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、牙診隊課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口腔衛教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  <w:t xml:space="preserve">              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藥務隊課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用藥常識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、家訪隊課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台語溝通能力、家庭訪視技巧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  <w:t xml:space="preserve">              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育樂營分隊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教案設計</w:t>
      </w:r>
      <w:r w:rsidR="006213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6B6FB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5/</w:t>
      </w:r>
      <w:r w:rsidR="006B6FB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07</w:t>
      </w:r>
      <w:r w:rsidRPr="00441500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441500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日</w:t>
      </w:r>
      <w:r w:rsidRPr="00441500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早上：隊課及分組討論</w:t>
      </w:r>
      <w:r w:rsidR="006213B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br/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       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下午：</w:t>
      </w:r>
      <w:r w:rsidR="006213B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進行出隊考試，</w:t>
      </w:r>
      <w:r w:rsidRPr="003B197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第二階段篩選後將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公告</w:t>
      </w:r>
      <w:r w:rsidRPr="003B197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正式隊員</w:t>
      </w:r>
      <w:r w:rsidR="006213B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及備取隊員</w:t>
      </w:r>
      <w:r w:rsidRPr="003B197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br/>
      </w:r>
      <w:r w:rsidRPr="003B197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t>考試內容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包含：筆試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各組衛教觀念，分選擇題及簡答題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  <w:t xml:space="preserve">              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術科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醫材操作、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家訪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台語表達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能力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情境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模擬衛教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          </w:t>
      </w:r>
      <w:r w:rsidRPr="003B19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口試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考量對於社會服務之概念，包含</w:t>
      </w:r>
      <w:r w:rsidRPr="004C022C">
        <w:rPr>
          <w:rFonts w:ascii="Times New Roman" w:eastAsia="標楷體" w:hAnsi="Times New Roman"/>
          <w:color w:val="000000"/>
        </w:rPr>
        <w:t>人文思考、醫藥健康、偏鄉醫療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213BA" w:rsidRDefault="00342187" w:rsidP="003B1972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34218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(</w:t>
      </w:r>
      <w:r w:rsidRPr="0034218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更詳細資訊將持續不斷在</w:t>
      </w:r>
      <w:r w:rsidR="006213BA" w:rsidRPr="006213BA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高中生服務體驗計畫</w:t>
      </w:r>
      <w:r w:rsidR="006213BA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網</w:t>
      </w:r>
      <w:r w:rsidRPr="0034218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站上公告</w:t>
      </w:r>
      <w:r w:rsidR="006213BA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)</w:t>
      </w:r>
    </w:p>
    <w:p w:rsidR="00342187" w:rsidRPr="00441500" w:rsidRDefault="006213BA" w:rsidP="003B1972">
      <w:pPr>
        <w:widowControl/>
        <w:shd w:val="clear" w:color="auto" w:fill="FFFFFF"/>
        <w:spacing w:line="270" w:lineRule="atLeast"/>
        <w:ind w:left="480" w:hanging="480"/>
        <w:rPr>
          <w:rFonts w:ascii="Times New Roman" w:eastAsia="標楷體" w:hAnsi="Times New Roman" w:cs="Times New Roman"/>
          <w:color w:val="FF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網址：</w:t>
      </w:r>
      <w:r w:rsidRPr="006213BA">
        <w:rPr>
          <w:rFonts w:ascii="Times New Roman" w:eastAsia="標楷體" w:hAnsi="Times New Roman" w:cs="Times New Roman"/>
          <w:color w:val="FF0000"/>
          <w:kern w:val="0"/>
          <w:szCs w:val="24"/>
        </w:rPr>
        <w:t>http://my2.tmu.edu.tw/project/tmufhseniorhigh</w:t>
      </w:r>
    </w:p>
    <w:p w:rsidR="00342187" w:rsidRDefault="00342187" w:rsidP="00441500">
      <w:pPr>
        <w:widowControl/>
        <w:shd w:val="clear" w:color="auto" w:fill="FFFFFF"/>
        <w:spacing w:line="27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1500" w:rsidRPr="003B1972" w:rsidRDefault="003B1972" w:rsidP="00441500">
      <w:pPr>
        <w:widowControl/>
        <w:shd w:val="clear" w:color="auto" w:fill="FFFFFF"/>
        <w:spacing w:line="27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四、</w:t>
      </w:r>
      <w:r w:rsidR="00441500"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如有任何問題請洽聯絡人：</w:t>
      </w:r>
    </w:p>
    <w:p w:rsidR="00441500" w:rsidRPr="003B1972" w:rsidRDefault="00441500" w:rsidP="00441500">
      <w:pPr>
        <w:widowControl/>
        <w:shd w:val="clear" w:color="auto" w:fill="FFFFFF"/>
        <w:spacing w:line="270" w:lineRule="atLeast"/>
        <w:ind w:left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大隊長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="006B6FB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黃聖文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同學，聯絡電話：</w:t>
      </w:r>
      <w:r w:rsidR="006B6FB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0905-076-669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E-mail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6B6FB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kevinhuang389</w:t>
      </w:r>
      <w:r w:rsidRPr="003B197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@gmail.com</w:t>
      </w:r>
    </w:p>
    <w:p w:rsidR="00441500" w:rsidRPr="003B1972" w:rsidRDefault="00441500" w:rsidP="00441500">
      <w:pPr>
        <w:widowControl/>
        <w:shd w:val="clear" w:color="auto" w:fill="FFFFFF"/>
        <w:spacing w:line="270" w:lineRule="atLeast"/>
        <w:ind w:left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進修推廣處進修教育組組長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邱聖博組長，連絡電話：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02-27361661-2418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</w:p>
    <w:p w:rsidR="00342187" w:rsidRPr="00342187" w:rsidRDefault="00441500" w:rsidP="00342187">
      <w:pPr>
        <w:widowControl/>
        <w:shd w:val="clear" w:color="auto" w:fill="FFFFFF"/>
        <w:spacing w:line="270" w:lineRule="atLeast"/>
        <w:ind w:left="4900"/>
        <w:rPr>
          <w:rFonts w:ascii="Times New Roman" w:eastAsia="新細明體" w:hAnsi="Times New Roman" w:cs="Times New Roman"/>
          <w:color w:val="000000" w:themeColor="text1"/>
          <w:kern w:val="0"/>
          <w:sz w:val="18"/>
          <w:szCs w:val="18"/>
        </w:rPr>
      </w:pP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公務手機：</w:t>
      </w:r>
      <w:r w:rsidRPr="0044150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0970-405775</w:t>
      </w:r>
      <w:bookmarkEnd w:id="0"/>
    </w:p>
    <w:sectPr w:rsidR="00342187" w:rsidRPr="00342187" w:rsidSect="00441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7A" w:rsidRDefault="0035607A" w:rsidP="002130D7">
      <w:r>
        <w:separator/>
      </w:r>
    </w:p>
  </w:endnote>
  <w:endnote w:type="continuationSeparator" w:id="0">
    <w:p w:rsidR="0035607A" w:rsidRDefault="0035607A" w:rsidP="002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7A" w:rsidRDefault="0035607A" w:rsidP="002130D7">
      <w:r>
        <w:separator/>
      </w:r>
    </w:p>
  </w:footnote>
  <w:footnote w:type="continuationSeparator" w:id="0">
    <w:p w:rsidR="0035607A" w:rsidRDefault="0035607A" w:rsidP="0021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00"/>
    <w:rsid w:val="001C5160"/>
    <w:rsid w:val="002130D7"/>
    <w:rsid w:val="00332A08"/>
    <w:rsid w:val="00342187"/>
    <w:rsid w:val="0035607A"/>
    <w:rsid w:val="003B1972"/>
    <w:rsid w:val="003C179D"/>
    <w:rsid w:val="00441500"/>
    <w:rsid w:val="004622A9"/>
    <w:rsid w:val="005B6DB7"/>
    <w:rsid w:val="006213BA"/>
    <w:rsid w:val="006A463C"/>
    <w:rsid w:val="006B6FB1"/>
    <w:rsid w:val="00730166"/>
    <w:rsid w:val="00873245"/>
    <w:rsid w:val="008A744F"/>
    <w:rsid w:val="008C1D47"/>
    <w:rsid w:val="008F5857"/>
    <w:rsid w:val="009A51FA"/>
    <w:rsid w:val="00A829E8"/>
    <w:rsid w:val="00AF1F73"/>
    <w:rsid w:val="00B16491"/>
    <w:rsid w:val="00CD7FDF"/>
    <w:rsid w:val="00D8615E"/>
    <w:rsid w:val="00E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FD45E-084D-4FC4-8E7A-2880B0E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41500"/>
  </w:style>
  <w:style w:type="character" w:styleId="a4">
    <w:name w:val="Strong"/>
    <w:basedOn w:val="a0"/>
    <w:uiPriority w:val="22"/>
    <w:qFormat/>
    <w:rsid w:val="00441500"/>
    <w:rPr>
      <w:b/>
      <w:bCs/>
    </w:rPr>
  </w:style>
  <w:style w:type="character" w:styleId="a5">
    <w:name w:val="Hyperlink"/>
    <w:basedOn w:val="a0"/>
    <w:uiPriority w:val="99"/>
    <w:semiHidden/>
    <w:unhideWhenUsed/>
    <w:rsid w:val="004415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3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0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3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0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2017-04-25T09:43:00Z</dcterms:created>
  <dcterms:modified xsi:type="dcterms:W3CDTF">2017-04-25T09:43:00Z</dcterms:modified>
</cp:coreProperties>
</file>