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C" w:rsidRPr="00B34AEC" w:rsidRDefault="00B34AEC" w:rsidP="00B34AEC">
      <w:pPr>
        <w:jc w:val="center"/>
        <w:rPr>
          <w:sz w:val="44"/>
          <w:szCs w:val="44"/>
        </w:rPr>
      </w:pPr>
      <w:r w:rsidRPr="00B34AEC">
        <w:rPr>
          <w:rFonts w:ascii="標楷體" w:eastAsia="標楷體" w:hAnsi="標楷體" w:hint="eastAsia"/>
          <w:b/>
          <w:sz w:val="44"/>
          <w:szCs w:val="44"/>
        </w:rPr>
        <w:t>2013</w:t>
      </w:r>
      <w:proofErr w:type="gramStart"/>
      <w:r w:rsidRPr="00B34AEC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B34AEC">
        <w:rPr>
          <w:rFonts w:ascii="標楷體" w:eastAsia="標楷體" w:hAnsi="標楷體" w:hint="eastAsia"/>
          <w:b/>
          <w:sz w:val="44"/>
          <w:szCs w:val="44"/>
        </w:rPr>
        <w:t>北醫學大學高中生物醫學實驗班(</w:t>
      </w:r>
      <w:r w:rsidR="009C639D">
        <w:rPr>
          <w:rFonts w:ascii="標楷體" w:eastAsia="標楷體" w:hAnsi="標楷體" w:hint="eastAsia"/>
          <w:b/>
          <w:sz w:val="44"/>
          <w:szCs w:val="44"/>
        </w:rPr>
        <w:t>第二</w:t>
      </w:r>
      <w:r w:rsidRPr="00B34AEC">
        <w:rPr>
          <w:rFonts w:ascii="標楷體" w:eastAsia="標楷體" w:hAnsi="標楷體" w:hint="eastAsia"/>
          <w:b/>
          <w:sz w:val="44"/>
          <w:szCs w:val="44"/>
        </w:rPr>
        <w:t>期)</w:t>
      </w:r>
    </w:p>
    <w:p w:rsidR="00880D9F" w:rsidRDefault="00B34AEC" w:rsidP="00B34AE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一、主    旨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Pr="000B0E4E">
        <w:rPr>
          <w:rFonts w:ascii="新細明體" w:eastAsia="新細明體" w:hAnsi="新細明體" w:hint="eastAsia"/>
          <w:color w:val="333333"/>
          <w:szCs w:val="24"/>
        </w:rPr>
        <w:t>生物醫學實</w:t>
      </w:r>
    </w:p>
    <w:p w:rsidR="00880D9F" w:rsidRDefault="00880D9F" w:rsidP="00B34AE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驗班</w:t>
      </w:r>
      <w:r w:rsidR="00B34AEC" w:rsidRPr="000B0E4E">
        <w:rPr>
          <w:rFonts w:ascii="新細明體" w:eastAsia="新細明體" w:hAnsi="新細明體"/>
          <w:color w:val="333333"/>
          <w:szCs w:val="24"/>
        </w:rPr>
        <w:t>。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34AE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34AE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  <w:r w:rsidR="00B34AE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34AE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34AEC" w:rsidRPr="000B0E4E">
        <w:rPr>
          <w:rFonts w:ascii="新細明體" w:eastAsia="新細明體" w:hAnsi="新細明體"/>
          <w:color w:val="333333"/>
          <w:szCs w:val="24"/>
        </w:rPr>
        <w:t>；</w:t>
      </w:r>
    </w:p>
    <w:p w:rsidR="00880D9F" w:rsidRDefault="00880D9F" w:rsidP="00B34AE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</w:t>
      </w:r>
      <w:r w:rsidR="00B34AEC" w:rsidRPr="000B0E4E">
        <w:rPr>
          <w:rFonts w:ascii="新細明體" w:eastAsia="新細明體" w:hAnsi="新細明體"/>
          <w:color w:val="333333"/>
          <w:szCs w:val="24"/>
        </w:rPr>
        <w:t>透過</w:t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34AEC" w:rsidRPr="000B0E4E">
        <w:rPr>
          <w:rFonts w:ascii="新細明體" w:eastAsia="新細明體" w:hAnsi="新細明體"/>
          <w:color w:val="333333"/>
          <w:szCs w:val="24"/>
        </w:rPr>
        <w:t>學習內容，對未來生</w:t>
      </w:r>
    </w:p>
    <w:p w:rsidR="00B34AEC" w:rsidRPr="000B0E4E" w:rsidRDefault="00880D9F" w:rsidP="00B34AEC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</w:t>
      </w:r>
      <w:proofErr w:type="gramStart"/>
      <w:r w:rsidR="00B34AEC" w:rsidRPr="000B0E4E">
        <w:rPr>
          <w:rFonts w:ascii="新細明體" w:eastAsia="新細明體" w:hAnsi="新細明體"/>
          <w:color w:val="333333"/>
          <w:szCs w:val="24"/>
        </w:rPr>
        <w:t>涯</w:t>
      </w:r>
      <w:proofErr w:type="gramEnd"/>
      <w:r w:rsidR="00B34AEC" w:rsidRPr="000B0E4E">
        <w:rPr>
          <w:rFonts w:ascii="新細明體" w:eastAsia="新細明體" w:hAnsi="新細明體"/>
          <w:color w:val="333333"/>
          <w:szCs w:val="24"/>
        </w:rPr>
        <w:t xml:space="preserve">規劃有所助益或引導確認學習目標。 </w:t>
      </w:r>
      <w:r w:rsidR="00B34AEC" w:rsidRPr="000B0E4E">
        <w:rPr>
          <w:rFonts w:ascii="新細明體" w:eastAsia="新細明體" w:hAnsi="新細明體"/>
          <w:color w:val="333333"/>
          <w:szCs w:val="24"/>
        </w:rPr>
        <w:br/>
      </w:r>
      <w:r w:rsidR="00B34AEC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34AE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34AE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34AE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B34AEC" w:rsidRPr="000B0E4E" w:rsidRDefault="00B34AEC" w:rsidP="00B34AE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五、承</w:t>
      </w:r>
      <w:r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醫學系生化學科、生理學科、微免學科、解剖學科及牙醫學系等</w:t>
      </w:r>
      <w:r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B34AEC" w:rsidRDefault="00B34AEC" w:rsidP="00B34AE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自102年</w:t>
      </w:r>
      <w:r w:rsidR="009C639D">
        <w:rPr>
          <w:rFonts w:ascii="新細明體" w:eastAsia="新細明體" w:hAnsi="新細明體" w:hint="eastAsia"/>
          <w:szCs w:val="24"/>
        </w:rPr>
        <w:t>11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C639D">
        <w:rPr>
          <w:rFonts w:ascii="新細明體" w:eastAsia="新細明體" w:hAnsi="新細明體" w:hint="eastAsia"/>
          <w:szCs w:val="24"/>
        </w:rPr>
        <w:t>2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9C639D">
        <w:rPr>
          <w:rFonts w:ascii="新細明體" w:eastAsia="新細明體" w:hAnsi="新細明體" w:hint="eastAsia"/>
          <w:szCs w:val="24"/>
        </w:rPr>
        <w:t>)~ 103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9C639D">
        <w:rPr>
          <w:rFonts w:ascii="新細明體" w:eastAsia="新細明體" w:hAnsi="新細明體" w:hint="eastAsia"/>
          <w:szCs w:val="24"/>
        </w:rPr>
        <w:t>1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C639D">
        <w:rPr>
          <w:rFonts w:ascii="新細明體" w:eastAsia="新細明體" w:hAnsi="新細明體" w:hint="eastAsia"/>
          <w:szCs w:val="24"/>
        </w:rPr>
        <w:t>25</w:t>
      </w:r>
      <w:r w:rsidRPr="000B0E4E">
        <w:rPr>
          <w:rFonts w:ascii="新細明體" w:eastAsia="新細明體" w:hAnsi="新細明體" w:hint="eastAsia"/>
          <w:szCs w:val="24"/>
        </w:rPr>
        <w:t>日(六)止，每周六下午1點半至4點半，遇到</w:t>
      </w:r>
    </w:p>
    <w:p w:rsidR="00B34AEC" w:rsidRPr="00B34AEC" w:rsidRDefault="00B34AEC" w:rsidP="00B34AEC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</w:t>
      </w:r>
      <w:r w:rsidRPr="000B0E4E">
        <w:rPr>
          <w:rFonts w:ascii="新細明體" w:eastAsia="新細明體" w:hAnsi="新細明體" w:hint="eastAsia"/>
          <w:szCs w:val="24"/>
        </w:rPr>
        <w:t>實驗課得</w:t>
      </w:r>
      <w:r w:rsidR="009C639D">
        <w:rPr>
          <w:rFonts w:ascii="新細明體" w:eastAsia="新細明體" w:hAnsi="新細明體" w:hint="eastAsia"/>
          <w:szCs w:val="24"/>
        </w:rPr>
        <w:t>提早</w:t>
      </w:r>
      <w:r w:rsidR="009C639D">
        <w:rPr>
          <w:rFonts w:ascii="新細明體" w:eastAsia="新細明體" w:hAnsi="新細明體" w:hint="eastAsia"/>
          <w:szCs w:val="24"/>
        </w:rPr>
        <w:t>或</w:t>
      </w:r>
      <w:r w:rsidR="009C639D" w:rsidRPr="000B0E4E">
        <w:rPr>
          <w:rFonts w:ascii="新細明體" w:eastAsia="新細明體" w:hAnsi="新細明體" w:hint="eastAsia"/>
          <w:szCs w:val="24"/>
        </w:rPr>
        <w:t>延後</w:t>
      </w:r>
      <w:r w:rsidRPr="000B0E4E">
        <w:rPr>
          <w:rFonts w:ascii="新細明體" w:eastAsia="新細明體" w:hAnsi="新細明體" w:hint="eastAsia"/>
          <w:szCs w:val="24"/>
        </w:rPr>
        <w:t>下課。(遇到彈性放假或連續假日改為周日下午上課)</w:t>
      </w:r>
    </w:p>
    <w:p w:rsidR="00B34AEC" w:rsidRDefault="00B34AEC" w:rsidP="00B34AEC">
      <w:pPr>
        <w:rPr>
          <w:rFonts w:ascii="新細明體" w:eastAsia="新細明體" w:hAnsi="新細明體" w:hint="eastAsia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八、課程時程及內容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課程講授及實驗(每門主題至少一次實驗)。課程內容主辦單位得視情況修正</w:t>
      </w:r>
    </w:p>
    <w:p w:rsidR="00771306" w:rsidRPr="009C639D" w:rsidRDefault="009C639D" w:rsidP="00771306">
      <w:pPr>
        <w:rPr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九、</w:t>
      </w:r>
      <w:bookmarkStart w:id="0" w:name="_GoBack"/>
      <w:r w:rsidR="00771306" w:rsidRPr="009C639D">
        <w:rPr>
          <w:rFonts w:hint="eastAsia"/>
          <w:szCs w:val="24"/>
        </w:rPr>
        <w:t>授課進度表</w:t>
      </w:r>
      <w:r w:rsidR="00771306" w:rsidRPr="009C639D">
        <w:rPr>
          <w:rFonts w:hint="eastAsia"/>
          <w:szCs w:val="24"/>
        </w:rPr>
        <w:t xml:space="preserve"> </w:t>
      </w:r>
      <w:r w:rsidR="00880D9F" w:rsidRPr="009C639D">
        <w:rPr>
          <w:rFonts w:hint="eastAsia"/>
          <w:szCs w:val="24"/>
        </w:rPr>
        <w:t>(</w:t>
      </w:r>
      <w:r w:rsidR="00771306" w:rsidRPr="009C639D">
        <w:rPr>
          <w:rFonts w:hint="eastAsia"/>
          <w:szCs w:val="24"/>
        </w:rPr>
        <w:t>課程師資得視情況調整授課老師</w:t>
      </w:r>
      <w:r w:rsidR="00880D9F" w:rsidRPr="009C639D">
        <w:rPr>
          <w:rFonts w:hint="eastAsia"/>
          <w:szCs w:val="24"/>
        </w:rPr>
        <w:t>，本校保留適度調整修正之權利</w:t>
      </w:r>
      <w:r w:rsidR="00880D9F" w:rsidRPr="009C639D">
        <w:rPr>
          <w:rFonts w:hint="eastAsia"/>
          <w:szCs w:val="24"/>
        </w:rPr>
        <w:t>)</w:t>
      </w:r>
    </w:p>
    <w:tbl>
      <w:tblPr>
        <w:tblStyle w:val="1-1"/>
        <w:tblpPr w:leftFromText="180" w:rightFromText="180" w:vertAnchor="text" w:horzAnchor="margin" w:tblpXSpec="center" w:tblpY="44"/>
        <w:tblW w:w="10456" w:type="dxa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4111"/>
      </w:tblGrid>
      <w:tr w:rsidR="00771306" w:rsidTr="0085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24" w:space="0" w:color="1F497D" w:themeColor="text2"/>
              <w:left w:val="single" w:sz="2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center"/>
          </w:tcPr>
          <w:bookmarkEnd w:id="0"/>
          <w:p w:rsidR="00771306" w:rsidRDefault="00771306" w:rsidP="00856645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別</w:t>
            </w:r>
          </w:p>
        </w:tc>
        <w:tc>
          <w:tcPr>
            <w:tcW w:w="1560" w:type="dxa"/>
            <w:tcBorders>
              <w:top w:val="single" w:sz="24" w:space="0" w:color="1F497D" w:themeColor="text2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center"/>
          </w:tcPr>
          <w:p w:rsidR="00771306" w:rsidRDefault="00771306" w:rsidP="00856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日期</w:t>
            </w:r>
          </w:p>
        </w:tc>
        <w:tc>
          <w:tcPr>
            <w:tcW w:w="1842" w:type="dxa"/>
            <w:tcBorders>
              <w:top w:val="single" w:sz="24" w:space="0" w:color="1F497D" w:themeColor="text2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center"/>
          </w:tcPr>
          <w:p w:rsidR="00771306" w:rsidRDefault="00771306" w:rsidP="00856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領域</w:t>
            </w:r>
          </w:p>
        </w:tc>
        <w:tc>
          <w:tcPr>
            <w:tcW w:w="1701" w:type="dxa"/>
            <w:tcBorders>
              <w:top w:val="single" w:sz="24" w:space="0" w:color="1F497D" w:themeColor="text2"/>
              <w:left w:val="single" w:sz="4" w:space="0" w:color="1F497D" w:themeColor="text2"/>
              <w:bottom w:val="double" w:sz="4" w:space="0" w:color="auto"/>
              <w:right w:val="single" w:sz="4" w:space="0" w:color="1F497D" w:themeColor="text2"/>
            </w:tcBorders>
            <w:vAlign w:val="center"/>
          </w:tcPr>
          <w:p w:rsidR="00771306" w:rsidRDefault="00771306" w:rsidP="00856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授課老師</w:t>
            </w:r>
          </w:p>
        </w:tc>
        <w:tc>
          <w:tcPr>
            <w:tcW w:w="4111" w:type="dxa"/>
            <w:tcBorders>
              <w:top w:val="single" w:sz="24" w:space="0" w:color="1F497D" w:themeColor="text2"/>
              <w:left w:val="single" w:sz="4" w:space="0" w:color="1F497D" w:themeColor="text2"/>
              <w:bottom w:val="double" w:sz="4" w:space="0" w:color="auto"/>
              <w:right w:val="single" w:sz="24" w:space="0" w:color="1F497D" w:themeColor="text2"/>
            </w:tcBorders>
            <w:vAlign w:val="center"/>
          </w:tcPr>
          <w:p w:rsidR="00771306" w:rsidRDefault="00771306" w:rsidP="00856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授課內容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double" w:sz="4" w:space="0" w:color="auto"/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第一周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11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2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生物化學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周志銘副教授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color w:val="000000" w:themeColor="text1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(1) 生物技術簡介</w:t>
            </w:r>
          </w:p>
          <w:p w:rsidR="009C639D" w:rsidRP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color w:val="000000" w:themeColor="text1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(2) 質體 DNA製備</w:t>
            </w:r>
          </w:p>
          <w:p w:rsidR="009C639D" w:rsidRP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(3) DNA 電泳分析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第二周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11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9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生物化學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周志銘副教授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9C639D" w:rsidRDefault="009C639D" w:rsidP="009C639D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/>
                <w:szCs w:val="24"/>
              </w:rPr>
              <w:t xml:space="preserve">(1) </w:t>
            </w:r>
            <w:r w:rsidRPr="009C639D">
              <w:rPr>
                <w:rFonts w:ascii="新細明體" w:eastAsia="新細明體" w:hAnsi="新細明體" w:hint="eastAsia"/>
                <w:szCs w:val="24"/>
              </w:rPr>
              <w:t>質體 </w:t>
            </w:r>
            <w:r w:rsidRPr="009C639D">
              <w:rPr>
                <w:rFonts w:ascii="新細明體" w:eastAsia="新細明體" w:hAnsi="新細明體"/>
                <w:szCs w:val="24"/>
              </w:rPr>
              <w:t>DNA</w:t>
            </w:r>
            <w:r w:rsidRPr="009C639D">
              <w:rPr>
                <w:rFonts w:ascii="新細明體" w:eastAsia="新細明體" w:hAnsi="新細明體" w:hint="eastAsia"/>
                <w:szCs w:val="24"/>
              </w:rPr>
              <w:t>限制酶反應</w:t>
            </w:r>
          </w:p>
          <w:p w:rsidR="009C639D" w:rsidRPr="009C639D" w:rsidRDefault="009C639D" w:rsidP="009C639D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/>
                <w:szCs w:val="24"/>
              </w:rPr>
              <w:t xml:space="preserve">(2) </w:t>
            </w:r>
            <w:r w:rsidRPr="009C639D">
              <w:rPr>
                <w:rFonts w:ascii="新細明體" w:eastAsia="新細明體" w:hAnsi="新細明體" w:hint="eastAsia"/>
                <w:szCs w:val="24"/>
              </w:rPr>
              <w:t>洋菜</w:t>
            </w:r>
            <w:proofErr w:type="gramStart"/>
            <w:r w:rsidRPr="009C639D">
              <w:rPr>
                <w:rFonts w:ascii="新細明體" w:eastAsia="新細明體" w:hAnsi="新細明體" w:hint="eastAsia"/>
                <w:szCs w:val="24"/>
              </w:rPr>
              <w:t>膠電泳及</w:t>
            </w:r>
            <w:proofErr w:type="gramEnd"/>
            <w:r w:rsidRPr="009C639D">
              <w:rPr>
                <w:rFonts w:ascii="新細明體" w:eastAsia="新細明體" w:hAnsi="新細明體" w:hint="eastAsia"/>
                <w:szCs w:val="24"/>
              </w:rPr>
              <w:t>限制酶結果分析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第三周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11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16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生物化學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周志銘副教授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(1) PCR 原理說明</w:t>
            </w:r>
          </w:p>
          <w:p w:rsid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(2) PCR 結果分析</w:t>
            </w:r>
          </w:p>
          <w:p w:rsidR="009C639D" w:rsidRPr="009C639D" w:rsidRDefault="009C639D" w:rsidP="009C639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(3)</w:t>
            </w:r>
            <w:r w:rsidRPr="009C639D">
              <w:rPr>
                <w:rFonts w:ascii="新細明體" w:eastAsia="新細明體" w:hAnsi="新細明體" w:hint="eastAsia"/>
                <w:szCs w:val="24"/>
              </w:rPr>
              <w:t>實驗課程問題與討論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第四周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11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23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生理學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林佑穗副教授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Default="009C639D" w:rsidP="009C639D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 w:hint="eastAsia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呼吸生理簡介</w:t>
            </w:r>
          </w:p>
          <w:p w:rsidR="009C639D" w:rsidRPr="009C639D" w:rsidRDefault="009C639D" w:rsidP="009C639D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proofErr w:type="gramStart"/>
            <w:r w:rsidRPr="009C639D">
              <w:rPr>
                <w:rFonts w:ascii="新細明體" w:eastAsia="新細明體" w:hAnsi="新細明體" w:hint="eastAsia"/>
                <w:szCs w:val="24"/>
              </w:rPr>
              <w:t>大鼠動態離體肺</w:t>
            </w:r>
            <w:proofErr w:type="gramEnd"/>
            <w:r w:rsidRPr="009C639D">
              <w:rPr>
                <w:rFonts w:ascii="新細明體" w:eastAsia="新細明體" w:hAnsi="新細明體" w:hint="eastAsia"/>
                <w:szCs w:val="24"/>
              </w:rPr>
              <w:t>標本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第五周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11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30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生理學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林佑穗副教授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3F2FB0" w:rsidRDefault="009C639D" w:rsidP="00BA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人體肺功能測試 (1)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第六周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12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7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 xml:space="preserve">) 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生理學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林佑穗副教授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3F2FB0" w:rsidRDefault="009C639D" w:rsidP="00BA3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人體肺功能測試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(2</w:t>
            </w:r>
            <w:r w:rsidRPr="009C639D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第七周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12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14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牙科形態學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李俊育醫師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9C639D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動手印自己</w:t>
            </w:r>
            <w:proofErr w:type="gramStart"/>
            <w:r w:rsidRPr="009C639D">
              <w:rPr>
                <w:rFonts w:ascii="新細明體" w:eastAsia="新細明體" w:hAnsi="新細明體" w:hint="eastAsia"/>
                <w:szCs w:val="24"/>
              </w:rPr>
              <w:t>的齒模及</w:t>
            </w:r>
            <w:proofErr w:type="gramEnd"/>
            <w:r w:rsidRPr="009C639D">
              <w:rPr>
                <w:rFonts w:ascii="新細明體" w:eastAsia="新細明體" w:hAnsi="新細明體" w:hint="eastAsia"/>
                <w:szCs w:val="24"/>
              </w:rPr>
              <w:t>動手做雕刻</w:t>
            </w:r>
          </w:p>
          <w:p w:rsidR="009C639D" w:rsidRPr="003F2FB0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牙科材料學+牙體型態學實驗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第八周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12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21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微生物免疫學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9C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李玲玟老師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3F2FB0" w:rsidRDefault="009C639D" w:rsidP="00BA3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細菌</w:t>
            </w:r>
            <w:proofErr w:type="gramStart"/>
            <w:r w:rsidRPr="009C639D">
              <w:rPr>
                <w:rFonts w:ascii="新細明體" w:eastAsia="新細明體" w:hAnsi="新細明體" w:hint="eastAsia"/>
                <w:szCs w:val="24"/>
              </w:rPr>
              <w:t>簡介與革蘭氏</w:t>
            </w:r>
            <w:proofErr w:type="gramEnd"/>
            <w:r w:rsidRPr="009C639D">
              <w:rPr>
                <w:rFonts w:ascii="新細明體" w:eastAsia="新細明體" w:hAnsi="新細明體" w:hint="eastAsia"/>
                <w:szCs w:val="24"/>
              </w:rPr>
              <w:t>染色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第九周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9C639D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</w:rPr>
            </w:pPr>
            <w:r w:rsidRPr="009C639D">
              <w:rPr>
                <w:rFonts w:hint="eastAsia"/>
                <w:sz w:val="22"/>
              </w:rPr>
              <w:t>12</w:t>
            </w:r>
            <w:r w:rsidRPr="009C639D">
              <w:rPr>
                <w:rFonts w:hint="eastAsia"/>
                <w:sz w:val="22"/>
              </w:rPr>
              <w:t>月</w:t>
            </w:r>
            <w:r w:rsidRPr="009C639D">
              <w:rPr>
                <w:rFonts w:hint="eastAsia"/>
                <w:sz w:val="22"/>
              </w:rPr>
              <w:t>28</w:t>
            </w:r>
            <w:r w:rsidRPr="009C639D">
              <w:rPr>
                <w:rFonts w:hint="eastAsia"/>
                <w:sz w:val="22"/>
              </w:rPr>
              <w:t>日</w:t>
            </w:r>
            <w:r w:rsidRPr="009C639D">
              <w:rPr>
                <w:rFonts w:hint="eastAsia"/>
                <w:sz w:val="22"/>
              </w:rPr>
              <w:t>(</w:t>
            </w:r>
            <w:r w:rsidRPr="009C639D">
              <w:rPr>
                <w:rFonts w:hint="eastAsia"/>
                <w:sz w:val="22"/>
              </w:rPr>
              <w:t>六</w:t>
            </w:r>
            <w:r w:rsidRPr="009C639D">
              <w:rPr>
                <w:rFonts w:hint="eastAsia"/>
                <w:sz w:val="22"/>
              </w:rPr>
              <w:t xml:space="preserve">) 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微生物免疫學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秦一平老師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3F2FB0" w:rsidRDefault="009C639D" w:rsidP="00BA3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szCs w:val="24"/>
              </w:rPr>
            </w:pPr>
            <w:r w:rsidRPr="009C639D">
              <w:rPr>
                <w:rFonts w:ascii="新細明體" w:eastAsia="新細明體" w:hAnsi="新細明體" w:hint="eastAsia"/>
                <w:szCs w:val="24"/>
              </w:rPr>
              <w:t>抗生素感受性實驗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第十周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6509E2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6509E2">
              <w:rPr>
                <w:rFonts w:hint="eastAsia"/>
              </w:rPr>
              <w:t>1</w:t>
            </w:r>
            <w:r w:rsidRPr="006509E2">
              <w:rPr>
                <w:rFonts w:hint="eastAsia"/>
              </w:rPr>
              <w:t>月</w:t>
            </w:r>
            <w:r w:rsidRPr="006509E2">
              <w:rPr>
                <w:rFonts w:hint="eastAsia"/>
              </w:rPr>
              <w:t>4</w:t>
            </w:r>
            <w:r w:rsidRPr="006509E2">
              <w:rPr>
                <w:rFonts w:hint="eastAsia"/>
              </w:rPr>
              <w:t>日</w:t>
            </w:r>
            <w:r w:rsidRPr="006509E2">
              <w:rPr>
                <w:rFonts w:hint="eastAsia"/>
              </w:rPr>
              <w:t>(</w:t>
            </w:r>
            <w:r w:rsidRPr="006509E2">
              <w:rPr>
                <w:rFonts w:hint="eastAsia"/>
              </w:rPr>
              <w:t>六</w:t>
            </w:r>
            <w:r w:rsidRPr="006509E2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微生物免疫學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商慧芳老師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B966EF" w:rsidRDefault="009C639D" w:rsidP="00BA3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C639D">
              <w:rPr>
                <w:rFonts w:hint="eastAsia"/>
                <w:color w:val="000000" w:themeColor="text1"/>
              </w:rPr>
              <w:t>病毒簡介</w:t>
            </w:r>
            <w:proofErr w:type="gramStart"/>
            <w:r w:rsidRPr="009C639D">
              <w:rPr>
                <w:rFonts w:hint="eastAsia"/>
                <w:color w:val="000000" w:themeColor="text1"/>
              </w:rPr>
              <w:t>與溶菌</w:t>
            </w:r>
            <w:proofErr w:type="gramEnd"/>
            <w:r w:rsidRPr="009C639D">
              <w:rPr>
                <w:rFonts w:hint="eastAsia"/>
                <w:color w:val="000000" w:themeColor="text1"/>
              </w:rPr>
              <w:t>斑實驗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第十一周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6509E2" w:rsidRDefault="009C639D" w:rsidP="0091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6509E2">
              <w:rPr>
                <w:rFonts w:hint="eastAsia"/>
              </w:rPr>
              <w:t>1</w:t>
            </w:r>
            <w:r w:rsidRPr="006509E2">
              <w:rPr>
                <w:rFonts w:hint="eastAsia"/>
              </w:rPr>
              <w:t>月</w:t>
            </w:r>
            <w:r w:rsidRPr="006509E2">
              <w:rPr>
                <w:rFonts w:hint="eastAsia"/>
              </w:rPr>
              <w:t>11</w:t>
            </w:r>
            <w:r w:rsidRPr="006509E2">
              <w:rPr>
                <w:rFonts w:hint="eastAsia"/>
              </w:rPr>
              <w:t>日</w:t>
            </w:r>
            <w:r w:rsidRPr="006509E2">
              <w:rPr>
                <w:rFonts w:hint="eastAsia"/>
              </w:rPr>
              <w:t>(</w:t>
            </w:r>
            <w:r w:rsidRPr="006509E2">
              <w:rPr>
                <w:rFonts w:hint="eastAsia"/>
              </w:rPr>
              <w:t>六</w:t>
            </w:r>
            <w:r w:rsidRPr="006509E2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人體解剖學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柯翠玲老師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9C639D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 w:themeColor="text1"/>
              </w:rPr>
            </w:pPr>
            <w:r w:rsidRPr="009C639D">
              <w:rPr>
                <w:rFonts w:hint="eastAsia"/>
                <w:color w:val="000000" w:themeColor="text1"/>
              </w:rPr>
              <w:t>人體骨骼</w:t>
            </w:r>
            <w:r w:rsidRPr="009C639D">
              <w:rPr>
                <w:rFonts w:hint="eastAsia"/>
                <w:color w:val="000000" w:themeColor="text1"/>
              </w:rPr>
              <w:t xml:space="preserve"> </w:t>
            </w:r>
            <w:r w:rsidRPr="009C639D">
              <w:rPr>
                <w:rFonts w:hint="eastAsia"/>
                <w:color w:val="000000" w:themeColor="text1"/>
              </w:rPr>
              <w:t>肌肉</w:t>
            </w:r>
            <w:r w:rsidRPr="009C639D">
              <w:rPr>
                <w:rFonts w:hint="eastAsia"/>
                <w:color w:val="000000" w:themeColor="text1"/>
              </w:rPr>
              <w:t xml:space="preserve"> </w:t>
            </w:r>
            <w:r w:rsidRPr="009C639D">
              <w:rPr>
                <w:rFonts w:hint="eastAsia"/>
                <w:color w:val="000000" w:themeColor="text1"/>
              </w:rPr>
              <w:t>循環系統介紹與</w:t>
            </w:r>
          </w:p>
          <w:p w:rsidR="009C639D" w:rsidRPr="00B966EF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C639D">
              <w:rPr>
                <w:rFonts w:hint="eastAsia"/>
                <w:color w:val="000000" w:themeColor="text1"/>
              </w:rPr>
              <w:t>大體實驗觀察</w:t>
            </w:r>
          </w:p>
        </w:tc>
      </w:tr>
      <w:tr w:rsidR="009C639D" w:rsidTr="0085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right w:val="single" w:sz="4" w:space="0" w:color="1F497D" w:themeColor="text2"/>
            </w:tcBorders>
          </w:tcPr>
          <w:p w:rsidR="009C639D" w:rsidRPr="003F2FB0" w:rsidRDefault="009C639D" w:rsidP="00856645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F2FB0">
              <w:rPr>
                <w:rFonts w:ascii="新細明體" w:eastAsia="新細明體" w:hAnsi="新細明體" w:hint="eastAsia"/>
                <w:szCs w:val="24"/>
              </w:rPr>
              <w:t>第十二周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6509E2" w:rsidRDefault="009C639D" w:rsidP="00917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6509E2">
              <w:rPr>
                <w:rFonts w:hint="eastAsia"/>
              </w:rPr>
              <w:t>1</w:t>
            </w:r>
            <w:r w:rsidRPr="006509E2">
              <w:rPr>
                <w:rFonts w:hint="eastAsia"/>
              </w:rPr>
              <w:t>月</w:t>
            </w:r>
            <w:r w:rsidRPr="006509E2">
              <w:rPr>
                <w:rFonts w:hint="eastAsia"/>
              </w:rPr>
              <w:t>18</w:t>
            </w:r>
            <w:r w:rsidRPr="006509E2">
              <w:rPr>
                <w:rFonts w:hint="eastAsia"/>
              </w:rPr>
              <w:t>日</w:t>
            </w:r>
            <w:r w:rsidRPr="006509E2">
              <w:rPr>
                <w:rFonts w:hint="eastAsia"/>
              </w:rPr>
              <w:t>(</w:t>
            </w:r>
            <w:r w:rsidRPr="006509E2">
              <w:rPr>
                <w:rFonts w:hint="eastAsia"/>
              </w:rPr>
              <w:t>六</w:t>
            </w:r>
            <w:r w:rsidRPr="006509E2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7718B" w:rsidRDefault="009C639D" w:rsidP="00CF4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7718B">
              <w:rPr>
                <w:rFonts w:hint="eastAsia"/>
              </w:rPr>
              <w:t>人體解剖學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C639D" w:rsidRPr="008D3F10" w:rsidRDefault="009C639D" w:rsidP="002370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</w:rPr>
            </w:pPr>
            <w:r w:rsidRPr="008D3F10">
              <w:rPr>
                <w:rFonts w:hint="eastAsia"/>
              </w:rPr>
              <w:t>柯翠玲老師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:rsidR="009C639D" w:rsidRPr="00B966EF" w:rsidRDefault="009C639D" w:rsidP="00BA3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9C639D">
              <w:rPr>
                <w:rFonts w:hint="eastAsia"/>
                <w:color w:val="000000" w:themeColor="text1"/>
              </w:rPr>
              <w:t>人體神經</w:t>
            </w:r>
            <w:r w:rsidRPr="009C639D">
              <w:rPr>
                <w:rFonts w:hint="eastAsia"/>
                <w:color w:val="000000" w:themeColor="text1"/>
              </w:rPr>
              <w:t xml:space="preserve"> </w:t>
            </w:r>
            <w:r w:rsidRPr="009C639D">
              <w:rPr>
                <w:rFonts w:hint="eastAsia"/>
                <w:color w:val="000000" w:themeColor="text1"/>
              </w:rPr>
              <w:t>呼吸</w:t>
            </w:r>
            <w:r w:rsidRPr="009C639D">
              <w:rPr>
                <w:rFonts w:hint="eastAsia"/>
                <w:color w:val="000000" w:themeColor="text1"/>
              </w:rPr>
              <w:t xml:space="preserve"> </w:t>
            </w:r>
            <w:r w:rsidRPr="009C639D">
              <w:rPr>
                <w:rFonts w:hint="eastAsia"/>
                <w:color w:val="000000" w:themeColor="text1"/>
              </w:rPr>
              <w:t>消化</w:t>
            </w:r>
            <w:r w:rsidRPr="009C639D">
              <w:rPr>
                <w:rFonts w:hint="eastAsia"/>
                <w:color w:val="000000" w:themeColor="text1"/>
              </w:rPr>
              <w:t xml:space="preserve"> </w:t>
            </w:r>
            <w:r w:rsidRPr="009C639D">
              <w:rPr>
                <w:rFonts w:hint="eastAsia"/>
                <w:color w:val="000000" w:themeColor="text1"/>
              </w:rPr>
              <w:t>泌尿生殖系統介紹與大體實驗觀察</w:t>
            </w:r>
          </w:p>
        </w:tc>
      </w:tr>
      <w:tr w:rsidR="009C639D" w:rsidTr="0085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4" w:space="0" w:color="1F497D" w:themeColor="text2"/>
            </w:tcBorders>
          </w:tcPr>
          <w:p w:rsidR="009C639D" w:rsidRDefault="009C639D" w:rsidP="009C639D"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1560" w:type="dxa"/>
            <w:tcBorders>
              <w:left w:val="single" w:sz="4" w:space="0" w:color="1F497D" w:themeColor="text2"/>
              <w:bottom w:val="single" w:sz="24" w:space="0" w:color="1F497D" w:themeColor="text2"/>
              <w:right w:val="single" w:sz="4" w:space="0" w:color="1F497D" w:themeColor="text2"/>
            </w:tcBorders>
          </w:tcPr>
          <w:p w:rsidR="009C639D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09E2">
              <w:rPr>
                <w:rFonts w:hint="eastAsia"/>
              </w:rPr>
              <w:t>1</w:t>
            </w:r>
            <w:r w:rsidRPr="006509E2">
              <w:rPr>
                <w:rFonts w:hint="eastAsia"/>
              </w:rPr>
              <w:t>月</w:t>
            </w:r>
            <w:r w:rsidRPr="006509E2">
              <w:rPr>
                <w:rFonts w:hint="eastAsia"/>
              </w:rPr>
              <w:t>25</w:t>
            </w:r>
            <w:r w:rsidRPr="006509E2">
              <w:rPr>
                <w:rFonts w:hint="eastAsia"/>
              </w:rPr>
              <w:t>日</w:t>
            </w:r>
            <w:r w:rsidRPr="006509E2">
              <w:rPr>
                <w:rFonts w:hint="eastAsia"/>
              </w:rPr>
              <w:t>(</w:t>
            </w:r>
            <w:r w:rsidRPr="006509E2">
              <w:rPr>
                <w:rFonts w:hint="eastAsia"/>
              </w:rPr>
              <w:t>六</w:t>
            </w:r>
            <w:r w:rsidRPr="006509E2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left w:val="single" w:sz="4" w:space="0" w:color="1F497D" w:themeColor="text2"/>
              <w:bottom w:val="single" w:sz="24" w:space="0" w:color="1F497D" w:themeColor="text2"/>
              <w:right w:val="single" w:sz="4" w:space="0" w:color="1F497D" w:themeColor="text2"/>
            </w:tcBorders>
          </w:tcPr>
          <w:p w:rsidR="009C639D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18B">
              <w:rPr>
                <w:rFonts w:hint="eastAsia"/>
              </w:rPr>
              <w:t>綜合評量</w:t>
            </w:r>
          </w:p>
        </w:tc>
        <w:tc>
          <w:tcPr>
            <w:tcW w:w="1701" w:type="dxa"/>
            <w:tcBorders>
              <w:left w:val="single" w:sz="4" w:space="0" w:color="1F497D" w:themeColor="text2"/>
              <w:bottom w:val="single" w:sz="24" w:space="0" w:color="1F497D" w:themeColor="text2"/>
              <w:right w:val="single" w:sz="4" w:space="0" w:color="1F497D" w:themeColor="text2"/>
            </w:tcBorders>
          </w:tcPr>
          <w:p w:rsidR="009C639D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F10">
              <w:rPr>
                <w:rFonts w:hint="eastAsia"/>
              </w:rPr>
              <w:t>各授課老師</w:t>
            </w:r>
          </w:p>
        </w:tc>
        <w:tc>
          <w:tcPr>
            <w:tcW w:w="4111" w:type="dxa"/>
            <w:tcBorders>
              <w:left w:val="single" w:sz="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9C639D" w:rsidRPr="00B966EF" w:rsidRDefault="009C639D" w:rsidP="009C6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考試及結業頒獎等</w:t>
            </w:r>
          </w:p>
        </w:tc>
      </w:tr>
    </w:tbl>
    <w:p w:rsidR="00F61D46" w:rsidRPr="003109EA" w:rsidRDefault="00F61D46" w:rsidP="00737925"/>
    <w:sectPr w:rsidR="00F61D46" w:rsidRPr="003109EA" w:rsidSect="008566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0D" w:rsidRDefault="0083360D" w:rsidP="003109EA">
      <w:r>
        <w:separator/>
      </w:r>
    </w:p>
  </w:endnote>
  <w:endnote w:type="continuationSeparator" w:id="0">
    <w:p w:rsidR="0083360D" w:rsidRDefault="0083360D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0D" w:rsidRDefault="0083360D" w:rsidP="003109EA">
      <w:r>
        <w:separator/>
      </w:r>
    </w:p>
  </w:footnote>
  <w:footnote w:type="continuationSeparator" w:id="0">
    <w:p w:rsidR="0083360D" w:rsidRDefault="0083360D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0038D"/>
    <w:rsid w:val="00024F2E"/>
    <w:rsid w:val="00082123"/>
    <w:rsid w:val="00142F53"/>
    <w:rsid w:val="00233DD1"/>
    <w:rsid w:val="00287391"/>
    <w:rsid w:val="002D1D44"/>
    <w:rsid w:val="002F3A8B"/>
    <w:rsid w:val="003109EA"/>
    <w:rsid w:val="00312801"/>
    <w:rsid w:val="003F7B8A"/>
    <w:rsid w:val="0042675D"/>
    <w:rsid w:val="00454C64"/>
    <w:rsid w:val="004630CB"/>
    <w:rsid w:val="004B0C7E"/>
    <w:rsid w:val="005366DA"/>
    <w:rsid w:val="006875C8"/>
    <w:rsid w:val="00737925"/>
    <w:rsid w:val="00756D03"/>
    <w:rsid w:val="00771306"/>
    <w:rsid w:val="00784829"/>
    <w:rsid w:val="0083360D"/>
    <w:rsid w:val="00850523"/>
    <w:rsid w:val="00856645"/>
    <w:rsid w:val="00880D9F"/>
    <w:rsid w:val="00917C34"/>
    <w:rsid w:val="009C27D9"/>
    <w:rsid w:val="009C639D"/>
    <w:rsid w:val="00A43A7A"/>
    <w:rsid w:val="00B34AEC"/>
    <w:rsid w:val="00B56B84"/>
    <w:rsid w:val="00B56B8C"/>
    <w:rsid w:val="00BA3BCE"/>
    <w:rsid w:val="00C2189D"/>
    <w:rsid w:val="00C73124"/>
    <w:rsid w:val="00C81A30"/>
    <w:rsid w:val="00CB4B15"/>
    <w:rsid w:val="00D02908"/>
    <w:rsid w:val="00D17F1B"/>
    <w:rsid w:val="00D33EFD"/>
    <w:rsid w:val="00DB240E"/>
    <w:rsid w:val="00E86D63"/>
    <w:rsid w:val="00F53171"/>
    <w:rsid w:val="00F61D46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table" w:styleId="1-1">
    <w:name w:val="Medium Shading 1 Accent 1"/>
    <w:basedOn w:val="a1"/>
    <w:uiPriority w:val="63"/>
    <w:rsid w:val="00856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table" w:styleId="1-1">
    <w:name w:val="Medium Shading 1 Accent 1"/>
    <w:basedOn w:val="a1"/>
    <w:uiPriority w:val="63"/>
    <w:rsid w:val="00856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2013-03-20T05:52:00Z</cp:lastPrinted>
  <dcterms:created xsi:type="dcterms:W3CDTF">2013-10-27T10:21:00Z</dcterms:created>
  <dcterms:modified xsi:type="dcterms:W3CDTF">2013-10-27T10:21:00Z</dcterms:modified>
</cp:coreProperties>
</file>